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9" w:rsidRPr="0098489B" w:rsidRDefault="00D95889" w:rsidP="00D95889">
      <w:pPr>
        <w:spacing w:line="240" w:lineRule="auto"/>
        <w:ind w:left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8489B">
        <w:rPr>
          <w:rFonts w:ascii="Times New Roman" w:hAnsi="Times New Roman"/>
          <w:b/>
          <w:sz w:val="28"/>
          <w:szCs w:val="28"/>
          <w:u w:val="single"/>
        </w:rPr>
        <w:t>Виды единовременной материальной помощи и подтверждающие документы к ним:</w:t>
      </w:r>
    </w:p>
    <w:p w:rsidR="00D95889" w:rsidRPr="00B21C5B" w:rsidRDefault="00D95889" w:rsidP="00D95889">
      <w:pPr>
        <w:pStyle w:val="ListParagraph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21C5B">
        <w:rPr>
          <w:rFonts w:ascii="Times New Roman" w:hAnsi="Times New Roman"/>
          <w:sz w:val="24"/>
          <w:szCs w:val="24"/>
        </w:rPr>
        <w:t>Выписка из протокола заседания профкома учреждения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5889" w:rsidRPr="00B21C5B" w:rsidRDefault="00D95889" w:rsidP="00D95889">
      <w:pPr>
        <w:pStyle w:val="ListParagraph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21C5B">
        <w:rPr>
          <w:rFonts w:ascii="Times New Roman" w:hAnsi="Times New Roman"/>
          <w:sz w:val="24"/>
          <w:szCs w:val="24"/>
        </w:rPr>
        <w:t xml:space="preserve">Заявление  работника </w:t>
      </w:r>
    </w:p>
    <w:p w:rsidR="00D95889" w:rsidRPr="00B21C5B" w:rsidRDefault="00D95889" w:rsidP="00D95889">
      <w:pPr>
        <w:pStyle w:val="ListParagraph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21C5B">
        <w:rPr>
          <w:rFonts w:ascii="Times New Roman" w:hAnsi="Times New Roman"/>
          <w:sz w:val="24"/>
          <w:szCs w:val="24"/>
        </w:rPr>
        <w:t>Подтверждающие  документы</w:t>
      </w:r>
      <w:r>
        <w:rPr>
          <w:rFonts w:ascii="Times New Roman" w:hAnsi="Times New Roman"/>
          <w:sz w:val="24"/>
          <w:szCs w:val="24"/>
        </w:rPr>
        <w:t xml:space="preserve">  (таблица №1)</w:t>
      </w:r>
    </w:p>
    <w:p w:rsidR="00D95889" w:rsidRDefault="00D95889" w:rsidP="00D95889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D95889" w:rsidRDefault="00D95889" w:rsidP="00D95889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D95889" w:rsidRDefault="00D95889" w:rsidP="00D95889">
      <w:pPr>
        <w:pStyle w:val="ListParagraph"/>
        <w:spacing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№1</w:t>
      </w:r>
    </w:p>
    <w:p w:rsidR="00D95889" w:rsidRPr="00B21C5B" w:rsidRDefault="00D95889" w:rsidP="00D95889">
      <w:pPr>
        <w:pStyle w:val="ListParagraph"/>
        <w:spacing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5"/>
        <w:gridCol w:w="3834"/>
        <w:gridCol w:w="3409"/>
      </w:tblGrid>
      <w:tr w:rsidR="00D95889" w:rsidRPr="008644DB" w:rsidTr="001136D6">
        <w:trPr>
          <w:trHeight w:val="830"/>
        </w:trPr>
        <w:tc>
          <w:tcPr>
            <w:tcW w:w="1203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DB">
              <w:rPr>
                <w:rFonts w:ascii="Times New Roman" w:hAnsi="Times New Roman"/>
                <w:b/>
                <w:sz w:val="24"/>
                <w:szCs w:val="24"/>
              </w:rPr>
              <w:t>Виды материальной помощи</w:t>
            </w:r>
          </w:p>
        </w:tc>
        <w:tc>
          <w:tcPr>
            <w:tcW w:w="2010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D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87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DB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</w:p>
        </w:tc>
      </w:tr>
      <w:tr w:rsidR="00D95889" w:rsidRPr="008644DB" w:rsidTr="001136D6">
        <w:trPr>
          <w:trHeight w:val="1691"/>
        </w:trPr>
        <w:tc>
          <w:tcPr>
            <w:tcW w:w="1203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Тяжелое материальное положение – один раз в год</w:t>
            </w:r>
          </w:p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Указывая конкретную причину: неблагополучная семья, мать-одиночка, многодетная мать, воспитывающая детей одна, и другие форс-мажорные обстоятельства (конкретные)</w:t>
            </w:r>
          </w:p>
        </w:tc>
        <w:tc>
          <w:tcPr>
            <w:tcW w:w="1787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Копия документов, подтверждающие эти факты, копия свидетельств (если имеется) или акт проверки жилищно-бытовых условий</w:t>
            </w:r>
          </w:p>
        </w:tc>
      </w:tr>
      <w:tr w:rsidR="00D95889" w:rsidRPr="008644DB" w:rsidTr="001136D6">
        <w:trPr>
          <w:trHeight w:val="2260"/>
        </w:trPr>
        <w:tc>
          <w:tcPr>
            <w:tcW w:w="1203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Смерть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</w:p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2010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Смерть отца, матери, детей, мужа, жены  - на другие члены семьи не распространяется</w:t>
            </w:r>
          </w:p>
        </w:tc>
        <w:tc>
          <w:tcPr>
            <w:tcW w:w="1787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Копии: свидетельство о смерти, а также документы, подтверждающие степень родства (свидетельство о заключении брака или копия листа паспорта о семейном положении, или свидетельство о рождении)</w:t>
            </w:r>
          </w:p>
        </w:tc>
      </w:tr>
      <w:tr w:rsidR="00D95889" w:rsidRPr="008644DB" w:rsidTr="001136D6">
        <w:trPr>
          <w:trHeight w:val="1122"/>
        </w:trPr>
        <w:tc>
          <w:tcPr>
            <w:tcW w:w="1203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Лечение</w:t>
            </w:r>
          </w:p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2010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на членов семьи не распространяется</w:t>
            </w:r>
          </w:p>
        </w:tc>
        <w:tc>
          <w:tcPr>
            <w:tcW w:w="1787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Копия б/листа, квитанция или  договор об оплате и оказании медицинских услуг, чеки </w:t>
            </w:r>
          </w:p>
        </w:tc>
      </w:tr>
      <w:tr w:rsidR="00D95889" w:rsidRPr="008644DB" w:rsidTr="001136D6">
        <w:trPr>
          <w:trHeight w:val="1415"/>
        </w:trPr>
        <w:tc>
          <w:tcPr>
            <w:tcW w:w="1203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Юбилеи</w:t>
            </w:r>
          </w:p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2010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Юбилейные даты, </w:t>
            </w:r>
          </w:p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а также бракосочетание и  рождение ребенка</w:t>
            </w:r>
          </w:p>
        </w:tc>
        <w:tc>
          <w:tcPr>
            <w:tcW w:w="1787" w:type="pct"/>
          </w:tcPr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Копия паспорта (акт списания, если получает председатель профкома) </w:t>
            </w:r>
          </w:p>
          <w:p w:rsidR="00D95889" w:rsidRPr="008644DB" w:rsidRDefault="00D95889" w:rsidP="001136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свидетельство о браке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  <w:proofErr w:type="gramEnd"/>
            <w:r w:rsidRPr="008644DB">
              <w:rPr>
                <w:rFonts w:ascii="Times New Roman" w:hAnsi="Times New Roman"/>
                <w:sz w:val="24"/>
                <w:szCs w:val="24"/>
              </w:rPr>
              <w:t xml:space="preserve"> о рождении </w:t>
            </w:r>
            <w:r>
              <w:rPr>
                <w:rFonts w:ascii="Times New Roman" w:hAnsi="Times New Roman"/>
                <w:sz w:val="24"/>
                <w:szCs w:val="24"/>
              </w:rPr>
              <w:t>(копии)</w:t>
            </w:r>
          </w:p>
        </w:tc>
      </w:tr>
    </w:tbl>
    <w:p w:rsidR="0078604A" w:rsidRDefault="0078604A"/>
    <w:sectPr w:rsidR="0078604A" w:rsidSect="0078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1480"/>
    <w:multiLevelType w:val="hybridMultilevel"/>
    <w:tmpl w:val="E1EA8612"/>
    <w:lvl w:ilvl="0" w:tplc="07F6DB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889"/>
    <w:rsid w:val="005B21E6"/>
    <w:rsid w:val="0078604A"/>
    <w:rsid w:val="00D95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89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D95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>Апа корпарейшн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</cp:revision>
  <dcterms:created xsi:type="dcterms:W3CDTF">2013-11-14T18:17:00Z</dcterms:created>
  <dcterms:modified xsi:type="dcterms:W3CDTF">2013-11-14T18:17:00Z</dcterms:modified>
</cp:coreProperties>
</file>